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70" w:rsidRDefault="006B3300" w:rsidP="00620870">
      <w:pPr>
        <w:shd w:val="clear" w:color="auto" w:fill="FFFFFF"/>
        <w:spacing w:after="75" w:line="300" w:lineRule="atLeast"/>
        <w:jc w:val="center"/>
        <w:outlineLvl w:val="0"/>
        <w:rPr>
          <w:rFonts w:ascii="Tahoma" w:eastAsia="Times New Roman" w:hAnsi="Tahoma" w:cs="Tahoma"/>
          <w:color w:val="454673"/>
          <w:kern w:val="36"/>
          <w:sz w:val="36"/>
          <w:szCs w:val="36"/>
          <w:lang w:eastAsia="es-AR"/>
        </w:rPr>
      </w:pPr>
      <w:bookmarkStart w:id="0" w:name="_GoBack"/>
      <w:r w:rsidRPr="006B3300">
        <w:rPr>
          <w:rFonts w:ascii="Tahoma" w:eastAsia="Times New Roman" w:hAnsi="Tahoma" w:cs="Tahoma"/>
          <w:color w:val="454673"/>
          <w:kern w:val="36"/>
          <w:sz w:val="36"/>
          <w:szCs w:val="36"/>
          <w:lang w:eastAsia="es-AR"/>
        </w:rPr>
        <w:t>C.R.A</w:t>
      </w:r>
    </w:p>
    <w:p w:rsidR="006B3300" w:rsidRPr="006B3300" w:rsidRDefault="006B3300" w:rsidP="00620870">
      <w:pPr>
        <w:shd w:val="clear" w:color="auto" w:fill="FFFFFF"/>
        <w:spacing w:after="75" w:line="300" w:lineRule="atLeast"/>
        <w:jc w:val="center"/>
        <w:outlineLvl w:val="0"/>
        <w:rPr>
          <w:rFonts w:ascii="Tahoma" w:eastAsia="Times New Roman" w:hAnsi="Tahoma" w:cs="Tahoma"/>
          <w:color w:val="454673"/>
          <w:kern w:val="36"/>
          <w:sz w:val="36"/>
          <w:szCs w:val="36"/>
          <w:lang w:eastAsia="es-AR"/>
        </w:rPr>
      </w:pPr>
      <w:r w:rsidRPr="006B3300">
        <w:rPr>
          <w:rFonts w:ascii="Tahoma" w:eastAsia="Times New Roman" w:hAnsi="Tahoma" w:cs="Tahoma"/>
          <w:color w:val="454673"/>
          <w:kern w:val="36"/>
          <w:sz w:val="36"/>
          <w:szCs w:val="36"/>
          <w:lang w:eastAsia="es-AR"/>
        </w:rPr>
        <w:t>Certificado Radioaficionado Argentino</w:t>
      </w:r>
    </w:p>
    <w:p w:rsidR="006B3300" w:rsidRPr="00E75A94" w:rsidRDefault="002F0572" w:rsidP="006B3300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val="en-US" w:eastAsia="es-AR"/>
        </w:rPr>
      </w:pPr>
      <w:proofErr w:type="gramStart"/>
      <w:r w:rsidRPr="00E75A94">
        <w:rPr>
          <w:rFonts w:ascii="Verdana" w:eastAsia="Times New Roman" w:hAnsi="Verdana" w:cs="Times New Roman"/>
          <w:color w:val="222222"/>
          <w:sz w:val="17"/>
          <w:szCs w:val="17"/>
          <w:lang w:val="en-US" w:eastAsia="es-AR"/>
        </w:rPr>
        <w:t>O</w:t>
      </w:r>
      <w:r w:rsidR="00620870">
        <w:rPr>
          <w:rFonts w:ascii="Verdana" w:eastAsia="Times New Roman" w:hAnsi="Verdana" w:cs="Times New Roman"/>
          <w:color w:val="222222"/>
          <w:sz w:val="17"/>
          <w:szCs w:val="17"/>
          <w:lang w:val="en-US" w:eastAsia="es-AR"/>
        </w:rPr>
        <w:t>ctubre,</w:t>
      </w:r>
      <w:r w:rsidR="00620870" w:rsidRPr="00E75A94">
        <w:rPr>
          <w:rFonts w:ascii="Verdana" w:eastAsia="Times New Roman" w:hAnsi="Verdana" w:cs="Times New Roman"/>
          <w:color w:val="222222"/>
          <w:sz w:val="17"/>
          <w:szCs w:val="17"/>
          <w:lang w:val="en-US" w:eastAsia="es-AR"/>
        </w:rPr>
        <w:t xml:space="preserve"> 2013</w:t>
      </w:r>
      <w:r w:rsidRPr="00E75A94">
        <w:rPr>
          <w:rFonts w:ascii="Verdana" w:eastAsia="Times New Roman" w:hAnsi="Verdana" w:cs="Times New Roman"/>
          <w:color w:val="222222"/>
          <w:sz w:val="17"/>
          <w:szCs w:val="17"/>
          <w:lang w:val="en-US" w:eastAsia="es-AR"/>
        </w:rPr>
        <w:t>.</w:t>
      </w:r>
      <w:proofErr w:type="gramEnd"/>
    </w:p>
    <w:p w:rsidR="006B3300" w:rsidRDefault="005C5BE1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b/>
          <w:color w:val="222222"/>
          <w:sz w:val="10"/>
          <w:szCs w:val="10"/>
          <w:lang w:eastAsia="es-AR"/>
        </w:rPr>
      </w:pPr>
      <w:proofErr w:type="gramStart"/>
      <w:r w:rsidRPr="00E75A94">
        <w:rPr>
          <w:rFonts w:ascii="Verdana" w:eastAsia="Times New Roman" w:hAnsi="Verdana" w:cs="Times New Roman"/>
          <w:b/>
          <w:color w:val="222222"/>
          <w:sz w:val="24"/>
          <w:szCs w:val="24"/>
          <w:lang w:val="en-US" w:eastAsia="es-AR"/>
        </w:rPr>
        <w:t>LU7DZV Radio</w:t>
      </w:r>
      <w:r w:rsidR="00785F52" w:rsidRPr="00E75A94">
        <w:rPr>
          <w:rFonts w:ascii="Verdana" w:eastAsia="Times New Roman" w:hAnsi="Verdana" w:cs="Times New Roman"/>
          <w:b/>
          <w:color w:val="222222"/>
          <w:sz w:val="24"/>
          <w:szCs w:val="24"/>
          <w:lang w:val="en-US" w:eastAsia="es-AR"/>
        </w:rPr>
        <w:t xml:space="preserve"> C</w:t>
      </w:r>
      <w:r w:rsidRPr="00E75A94">
        <w:rPr>
          <w:rFonts w:ascii="Verdana" w:eastAsia="Times New Roman" w:hAnsi="Verdana" w:cs="Times New Roman"/>
          <w:b/>
          <w:color w:val="222222"/>
          <w:sz w:val="24"/>
          <w:szCs w:val="24"/>
          <w:lang w:val="en-US" w:eastAsia="es-AR"/>
        </w:rPr>
        <w:t>lub Gral</w:t>
      </w:r>
      <w:r w:rsidR="00785F52" w:rsidRPr="00E75A94">
        <w:rPr>
          <w:rFonts w:ascii="Verdana" w:eastAsia="Times New Roman" w:hAnsi="Verdana" w:cs="Times New Roman"/>
          <w:b/>
          <w:color w:val="222222"/>
          <w:sz w:val="24"/>
          <w:szCs w:val="24"/>
          <w:lang w:val="en-US" w:eastAsia="es-AR"/>
        </w:rPr>
        <w:t>.</w:t>
      </w:r>
      <w:proofErr w:type="gramEnd"/>
      <w:r w:rsidRPr="00E75A94">
        <w:rPr>
          <w:rFonts w:ascii="Verdana" w:eastAsia="Times New Roman" w:hAnsi="Verdana" w:cs="Times New Roman"/>
          <w:b/>
          <w:color w:val="222222"/>
          <w:sz w:val="24"/>
          <w:szCs w:val="24"/>
          <w:lang w:val="en-US" w:eastAsia="es-AR"/>
        </w:rPr>
        <w:t xml:space="preserve"> </w:t>
      </w:r>
      <w:r w:rsidRPr="005C5BE1">
        <w:rPr>
          <w:rFonts w:ascii="Verdana" w:eastAsia="Times New Roman" w:hAnsi="Verdana" w:cs="Times New Roman"/>
          <w:b/>
          <w:color w:val="222222"/>
          <w:sz w:val="24"/>
          <w:szCs w:val="24"/>
          <w:lang w:eastAsia="es-AR"/>
        </w:rPr>
        <w:t>S</w:t>
      </w:r>
      <w:r w:rsidR="006B3300" w:rsidRPr="006B3300">
        <w:rPr>
          <w:rFonts w:ascii="Verdana" w:eastAsia="Times New Roman" w:hAnsi="Verdana" w:cs="Times New Roman"/>
          <w:b/>
          <w:color w:val="222222"/>
          <w:sz w:val="24"/>
          <w:szCs w:val="24"/>
          <w:lang w:eastAsia="es-AR"/>
        </w:rPr>
        <w:t>armiento</w:t>
      </w:r>
      <w:r w:rsidR="009346A0">
        <w:rPr>
          <w:rFonts w:ascii="Verdana" w:eastAsia="Times New Roman" w:hAnsi="Verdana" w:cs="Times New Roman"/>
          <w:b/>
          <w:color w:val="222222"/>
          <w:sz w:val="24"/>
          <w:szCs w:val="24"/>
          <w:lang w:eastAsia="es-AR"/>
        </w:rPr>
        <w:t>.</w:t>
      </w:r>
    </w:p>
    <w:p w:rsidR="00BE462F" w:rsidRDefault="005C5BE1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CON MOTIVO DE CELEBRARSE EL DIA DEL “RADIOAFICIONADO ARGENTINO”, </w:t>
      </w:r>
      <w:r w:rsidR="006B3300"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EL RADIO CLUB GENERAL SARMIENTO LU7DZV CONVOCA A TODOS LOS COLEGAS Y AMIGOS AFICIONADOS A OBTENER EL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“</w:t>
      </w:r>
      <w:r w:rsidR="006B3300"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CERTIFICADO RADIOAFICIONADO ARGENTINO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”</w:t>
      </w:r>
      <w:r w:rsidR="006B3300"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EDICION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¨C.R.A. 2013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¨ </w:t>
      </w:r>
      <w:r w:rsidR="00D81AFA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“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HOMENAJE A LU6DZK</w:t>
      </w:r>
      <w:r w:rsidR="006B3300"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– 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EDUARDO OLIVERO</w:t>
      </w:r>
      <w:r w:rsidR="00D81AFA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”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UNICO MIEMBRO FUNDADOR DE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NUESTRO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R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C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EN VIDA.</w:t>
      </w:r>
    </w:p>
    <w:p w:rsidR="00BE462F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a) PODRÁN PARTICIPAR TODOS LOS RADIOAFICIONADOS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,</w:t>
      </w:r>
      <w:r w:rsidR="005C5BE1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SW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L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ARGENTINOS Y EXTRANJEROS</w:t>
      </w:r>
      <w:r w:rsidR="005C5BE1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CON LICENCIA HABILITANTE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b) ESTE CERTIFICADO ES DE CARÁCTER PERMANENTE A PARTIR DEL DÍA PRIMERO DE OCTUBRE DE 1998. POR LO CUAL SE PUEDE COMPLETAR CON ACTIVIDADES REALIZADAS A LO LARGO DEL A</w:t>
      </w:r>
      <w:r w:rsidR="00D81AFA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ÑO 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Y PRÁCTICAS OPERATIVAS DEL R. C</w:t>
      </w:r>
      <w:r w:rsidR="00D81AFA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, etc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c) PARA LA OBTENCIÓN DEL CERTIFICADO SE DEBERÁ CONTACTAR CON CUATRO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OPERADORES SOCIOS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,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MAS EL CONTACTO OBLIGATORIO CON LA ESTACIÓN DEL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RADIO CLUB GENERAL SARMIENTO, LU7DZV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Y/O SU DISTINTIVA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Especial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L47DZV (Durante el año en curso)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d) ESTAS ESTACIONES</w:t>
      </w:r>
      <w:r w:rsidR="005C5BE1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SI BIEN ESTAN ACTIVAS DURANTE EL AÑO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,</w:t>
      </w:r>
      <w:r w:rsidR="005C5BE1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SE HARA ENFASIS A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PARTIR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DE EL DIA 21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AL 31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DE OCTUBRE DE 2013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y CONTINUARAN HACIÉNDOLO TODOS LOS DIAS, EN ADHESION AL DIA DEL RADIOAFICIONADO QUE SE CELEBRA DURANTE ESTE MES.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e) LAS ESTACIONES INTEGRANTES del R.C.G.S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. TRANSMITIRÁN EN 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BANDA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Y MODOS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DE 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RADIOAFICIONADOS</w:t>
      </w:r>
      <w:r w:rsidR="00D81AFA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, 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HACIENDO INCAPIE EN 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80</w:t>
      </w:r>
      <w:r w:rsidR="00BE462F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, 40 y 2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METROS (para facilitar la tarea a los participantes las estaciones estarán en el aire en repetidas oportunidades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EN DIFERENTES MODOS Y BANDAS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).</w:t>
      </w:r>
    </w:p>
    <w:p w:rsid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PARA OBTENER EL CERTIFICADO LAS ESTACIONES PARTICIPANTES DEBERÁN ENVIAR LAS TARJETAS QSL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CONFIRMATORIAS,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AL RADIO CLUB GENERAL SARMIENTO, LAS QUE SERAN CONFIRMADAS JUNTO CON EL ENVIO DEL CERTIFICADO.</w:t>
      </w:r>
      <w:r w:rsidR="00D81AFA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Aquellos que no puedan completar la cantidad de contactos podrán utilizar un (1) comodín  que estará disponible y/o  utilizar algún contacto que ya haya hecho con alguna de las actividades que ha realizado nuestro RC.</w:t>
      </w:r>
    </w:p>
    <w:p w:rsidR="00D0485C" w:rsidRPr="006B3300" w:rsidRDefault="00D0485C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lastRenderedPageBreak/>
        <w:t xml:space="preserve">O simplemente enviar las QSLs para su confirmación  (en tal caso enviar sobre auto dirigido con estampillado simple tamaño del sobre </w:t>
      </w:r>
      <w:r w:rsidRPr="00D0485C"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>“carta”</w:t>
      </w:r>
      <w:r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>, para estaciones Extranjeras cantidad de 2 (dos) IRC)</w:t>
      </w:r>
      <w:r w:rsidRPr="00D0485C"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>.</w:t>
      </w:r>
    </w:p>
    <w:p w:rsidR="00D07BF9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EL COSTO DE ESTE CERTIFICADO ES DE 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TRINTA PESOS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($ 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30</w:t>
      </w: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.-) MÁS EL SOBRE AUTODIR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IGI DO TAMAÑO “A4” CON ESTAMPILLADO SIMPLE.</w:t>
      </w:r>
      <w:r w:rsidR="00D0485C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Para estaciones extranjeras, el retorno de la correspondencia deberá enviar  la cantidad </w:t>
      </w:r>
      <w:r w:rsidR="00D07BF9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necesaria </w:t>
      </w:r>
      <w:r w:rsidR="00D0485C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de IRC y/o equivalente en pesos</w:t>
      </w:r>
      <w:r w:rsidR="00D07BF9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,</w:t>
      </w:r>
      <w:r w:rsidR="00D0485C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a los efectos de</w:t>
      </w:r>
      <w:r w:rsidR="00D07BF9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l retorno de la correspondencia. </w:t>
      </w:r>
    </w:p>
    <w:p w:rsidR="007D7F68" w:rsidRDefault="007D7F68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DATOS POSTALES</w:t>
      </w:r>
      <w:r w:rsidR="006B3300"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: </w:t>
      </w:r>
    </w:p>
    <w:p w:rsidR="006B3300" w:rsidRP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R.C.G.S. Calle SAN LORENZO 1661-CP. 1663- SAN MIGUEL Bs.As.</w:t>
      </w:r>
    </w:p>
    <w:p w:rsidR="006B3300" w:rsidRDefault="006B3300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</w:pPr>
      <w:r w:rsidRPr="006B3300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EL RADIO CLUB GENERAL SARMIENTO AGRADECE DE ANTEMANO A TODOS LOS COLEGAS Y AMIGOS RADIOAFICIONADOS LA PARTICIPACIÓN Y DIFUSION DEL PRESENTE.</w:t>
      </w:r>
    </w:p>
    <w:p w:rsidR="00785F52" w:rsidRDefault="007D7F68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LAS PRESENTES BASES SE PUBLICARAN EN LA PAGINA OFICIAL DEL R.C</w:t>
      </w:r>
      <w:r w:rsidR="00E75A94"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>.</w:t>
      </w:r>
    </w:p>
    <w:p w:rsidR="007D7F68" w:rsidRPr="006B3300" w:rsidRDefault="007D7F68" w:rsidP="006B3300">
      <w:pPr>
        <w:shd w:val="clear" w:color="auto" w:fill="FFFFFF"/>
        <w:spacing w:before="100" w:beforeAutospacing="1" w:after="360" w:line="300" w:lineRule="atLeast"/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</w:pPr>
      <w:r w:rsidRPr="007D7F68"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 xml:space="preserve"> </w:t>
      </w:r>
      <w:r w:rsidR="00785F52"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>www.</w:t>
      </w:r>
      <w:r w:rsidRPr="007D7F68">
        <w:rPr>
          <w:rFonts w:ascii="Verdana" w:eastAsia="Times New Roman" w:hAnsi="Verdana" w:cs="Times New Roman"/>
          <w:b/>
          <w:color w:val="222222"/>
          <w:sz w:val="18"/>
          <w:szCs w:val="18"/>
          <w:lang w:eastAsia="es-AR"/>
        </w:rPr>
        <w:t>lu7dzv.com.ar</w:t>
      </w:r>
    </w:p>
    <w:p w:rsidR="00106DA6" w:rsidRDefault="00BE462F" w:rsidP="00BE462F">
      <w:pPr>
        <w:shd w:val="clear" w:color="auto" w:fill="FFFFFF"/>
        <w:spacing w:before="100" w:beforeAutospacing="1" w:after="360" w:line="300" w:lineRule="atLeast"/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QSL MANAGER EN FUNCIONES</w:t>
      </w:r>
      <w:r w:rsidR="00E75A94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 xml:space="preserve"> LU6DKT</w:t>
      </w:r>
      <w:r w:rsidR="007D7F68">
        <w:rPr>
          <w:rFonts w:ascii="Verdana" w:eastAsia="Times New Roman" w:hAnsi="Verdana" w:cs="Times New Roman"/>
          <w:color w:val="222222"/>
          <w:sz w:val="18"/>
          <w:szCs w:val="18"/>
          <w:lang w:eastAsia="es-AR"/>
        </w:rPr>
        <w:t>.</w:t>
      </w:r>
      <w:bookmarkEnd w:id="0"/>
    </w:p>
    <w:sectPr w:rsidR="00106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0"/>
    <w:rsid w:val="00106DA6"/>
    <w:rsid w:val="002F0572"/>
    <w:rsid w:val="004540A6"/>
    <w:rsid w:val="005C5BE1"/>
    <w:rsid w:val="00620870"/>
    <w:rsid w:val="006B3300"/>
    <w:rsid w:val="00785F52"/>
    <w:rsid w:val="007D7F68"/>
    <w:rsid w:val="009346A0"/>
    <w:rsid w:val="00BE462F"/>
    <w:rsid w:val="00D0485C"/>
    <w:rsid w:val="00D07BF9"/>
    <w:rsid w:val="00D81AFA"/>
    <w:rsid w:val="00E40864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LU6DKT</dc:creator>
  <cp:lastModifiedBy>LU6DKT</cp:lastModifiedBy>
  <cp:revision>7</cp:revision>
  <cp:lastPrinted>2013-10-16T00:10:00Z</cp:lastPrinted>
  <dcterms:created xsi:type="dcterms:W3CDTF">2013-10-15T21:31:00Z</dcterms:created>
  <dcterms:modified xsi:type="dcterms:W3CDTF">2013-10-16T00:27:00Z</dcterms:modified>
</cp:coreProperties>
</file>